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DE4A" w14:textId="6FEA1250" w:rsidR="000246B1" w:rsidRPr="000246B1" w:rsidRDefault="000246B1" w:rsidP="000246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bookmarkStart w:id="0" w:name="_Hlk96676194"/>
      <w:r w:rsidRPr="000246B1">
        <w:rPr>
          <w:rFonts w:ascii="Verdana" w:hAnsi="Verdana"/>
          <w:color w:val="000000"/>
          <w:sz w:val="18"/>
          <w:szCs w:val="18"/>
        </w:rPr>
        <w:pict w14:anchorId="3EDFB627">
          <v:rect id="_x0000_i1025" style="width:0;height:1.5pt" o:hralign="center" o:hrstd="t" o:hr="t" fillcolor="gray" stroked="f"/>
        </w:pict>
      </w:r>
      <w:bookmarkEnd w:id="0"/>
      <w:r w:rsidRPr="000246B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Wymeldowanie z pobytu </w:t>
      </w:r>
      <w:r w:rsidR="008B288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czasowego</w:t>
      </w:r>
      <w:r w:rsidRPr="000246B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14:paraId="63401FF2" w14:textId="694227FA" w:rsidR="000246B1" w:rsidRPr="000246B1" w:rsidRDefault="000246B1" w:rsidP="000246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246B1">
        <w:rPr>
          <w:rFonts w:ascii="Verdana" w:hAnsi="Verdana"/>
          <w:color w:val="000000"/>
          <w:sz w:val="18"/>
          <w:szCs w:val="18"/>
        </w:rPr>
        <w:pict w14:anchorId="0CBC9C55">
          <v:rect id="_x0000_i1027" style="width:0;height:1.5pt" o:hralign="center" o:hrstd="t" o:hr="t" fillcolor="gray" stroked="f"/>
        </w:pict>
      </w:r>
      <w:r w:rsidRPr="000246B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Dokumenty od wnioskodawcy</w:t>
      </w:r>
    </w:p>
    <w:p w14:paraId="2E167223" w14:textId="082AFCFA" w:rsidR="000246B1" w:rsidRPr="000246B1" w:rsidRDefault="000246B1" w:rsidP="00024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Formularz zgłoszenie wymeldowania z miejsca pobytu </w:t>
      </w:r>
      <w:r w:rsidR="008B2881">
        <w:rPr>
          <w:rFonts w:ascii="Verdana" w:eastAsia="Times New Roman" w:hAnsi="Verdana" w:cs="Times New Roman"/>
          <w:sz w:val="18"/>
          <w:szCs w:val="18"/>
          <w:lang w:eastAsia="pl-PL"/>
        </w:rPr>
        <w:t>czasowego</w:t>
      </w:r>
    </w:p>
    <w:p w14:paraId="6FA3F80A" w14:textId="3031EAE3" w:rsidR="000246B1" w:rsidRPr="000246B1" w:rsidRDefault="000246B1" w:rsidP="00024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>Dowód osobisty lub paszport </w:t>
      </w:r>
    </w:p>
    <w:p w14:paraId="006F966A" w14:textId="7DF5BAEB" w:rsidR="000246B1" w:rsidRPr="000246B1" w:rsidRDefault="000246B1" w:rsidP="00024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pict w14:anchorId="0192F60B">
          <v:rect id="_x0000_i1032" style="width:0;height:1.5pt" o:hralign="center" o:hrstd="t" o:hr="t" fillcolor="gray" stroked="f"/>
        </w:pict>
      </w:r>
    </w:p>
    <w:p w14:paraId="1D2E105C" w14:textId="00E8E482" w:rsidR="000246B1" w:rsidRPr="000246B1" w:rsidRDefault="000246B1" w:rsidP="000246B1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dodatkowe</w:t>
      </w:r>
    </w:p>
    <w:p w14:paraId="0B36487B" w14:textId="77777777" w:rsidR="000246B1" w:rsidRPr="000246B1" w:rsidRDefault="000246B1" w:rsidP="000246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>Wymeldowania dokonuje się osobiście lub przez pełnomocnika posiadającego pełnomocnictwo udzielone na piśmie, po okazaniu przez niego jego dowodu osobistego lub paszportu.</w:t>
      </w:r>
    </w:p>
    <w:p w14:paraId="3C874CDB" w14:textId="77777777" w:rsidR="000246B1" w:rsidRPr="000246B1" w:rsidRDefault="000246B1" w:rsidP="000246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>Wymeldowania z dotychczasowego miejsca pobytu stałego lub czasowego można dokonać w nowym miejscu wskazując adres dotychczasowego miejsca pobytu, z którego ma nastąpić wymeldowanie.</w:t>
      </w:r>
    </w:p>
    <w:p w14:paraId="2D9C53E9" w14:textId="77777777" w:rsidR="000246B1" w:rsidRPr="000246B1" w:rsidRDefault="000246B1" w:rsidP="000246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46B1">
        <w:rPr>
          <w:rFonts w:ascii="Verdana" w:eastAsia="Times New Roman" w:hAnsi="Verdana" w:cs="Times New Roman"/>
          <w:sz w:val="18"/>
          <w:szCs w:val="18"/>
          <w:lang w:eastAsia="pl-PL"/>
        </w:rPr>
        <w:t>Za osobę nieposiadającą zdolności do czynności prawnych lub posiadającą ograniczona zdolność do czynności prawnych obowiązek meldunkowy wykonuje jej przedstawiciel ustawowy, opiekun prawny lub inna osoba sprawująca nad nią faktyczną opiekę w miejscu ich wspólnego pobytu.</w:t>
      </w:r>
    </w:p>
    <w:sectPr w:rsidR="000246B1" w:rsidRPr="0002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EE5"/>
    <w:multiLevelType w:val="multilevel"/>
    <w:tmpl w:val="4FBA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E7D7A"/>
    <w:multiLevelType w:val="multilevel"/>
    <w:tmpl w:val="FC3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902E8"/>
    <w:multiLevelType w:val="multilevel"/>
    <w:tmpl w:val="54D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015C"/>
    <w:multiLevelType w:val="multilevel"/>
    <w:tmpl w:val="A68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17927"/>
    <w:multiLevelType w:val="multilevel"/>
    <w:tmpl w:val="48CE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B1"/>
    <w:rsid w:val="000246B1"/>
    <w:rsid w:val="00060F14"/>
    <w:rsid w:val="008B2881"/>
    <w:rsid w:val="00F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6493"/>
  <w15:chartTrackingRefBased/>
  <w15:docId w15:val="{68240A3F-DB98-46BA-8133-F1F048A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 Iwona</dc:creator>
  <cp:keywords/>
  <dc:description/>
  <cp:lastModifiedBy>Balik Iwona</cp:lastModifiedBy>
  <cp:revision>2</cp:revision>
  <dcterms:created xsi:type="dcterms:W3CDTF">2022-02-25T10:56:00Z</dcterms:created>
  <dcterms:modified xsi:type="dcterms:W3CDTF">2022-02-25T10:56:00Z</dcterms:modified>
</cp:coreProperties>
</file>