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EE30" w14:textId="77777777" w:rsidR="00A92418" w:rsidRDefault="00A92418">
      <w:pPr>
        <w:pStyle w:val="Tekstpodstawowy"/>
        <w:spacing w:before="3"/>
        <w:rPr>
          <w:rFonts w:ascii="Times New Roman"/>
          <w:sz w:val="25"/>
        </w:rPr>
      </w:pPr>
    </w:p>
    <w:p w14:paraId="16988ADF" w14:textId="77777777" w:rsidR="00A92418" w:rsidRDefault="00AF2130">
      <w:pPr>
        <w:pStyle w:val="Nagwek1"/>
        <w:spacing w:before="92"/>
        <w:ind w:left="476" w:right="474"/>
        <w:jc w:val="center"/>
      </w:pPr>
      <w:r>
        <w:rPr>
          <w:color w:val="333333"/>
        </w:rPr>
        <w:t>Cennik opłat</w:t>
      </w:r>
    </w:p>
    <w:p w14:paraId="751441E8" w14:textId="77777777" w:rsidR="00A92418" w:rsidRDefault="00A92418">
      <w:pPr>
        <w:pStyle w:val="Tekstpodstawowy"/>
        <w:spacing w:before="1"/>
        <w:rPr>
          <w:b/>
          <w:sz w:val="25"/>
        </w:rPr>
      </w:pPr>
    </w:p>
    <w:p w14:paraId="25316AA0" w14:textId="77777777" w:rsidR="00A92418" w:rsidRDefault="00AF2130">
      <w:pPr>
        <w:pStyle w:val="Tekstpodstawowy"/>
        <w:spacing w:line="360" w:lineRule="auto"/>
        <w:ind w:left="476" w:right="489"/>
        <w:jc w:val="center"/>
      </w:pPr>
      <w:r>
        <w:rPr>
          <w:color w:val="333333"/>
        </w:rPr>
        <w:t xml:space="preserve">Podstawa prawna: Rozporządzenie Ministra Transportu, Budownictwa i Gospodarki Morskiej w sprawie wysokości opłat za czynności administracyjne związane z wykonywaniem przewozu drogowego oraz za egzaminowanie i wydanie certyfikatu kompetencji zawodowych (Dz. U. z 2021 r., poz. 1220 z </w:t>
      </w:r>
      <w:proofErr w:type="spellStart"/>
      <w:r>
        <w:rPr>
          <w:color w:val="333333"/>
        </w:rPr>
        <w:t>późn</w:t>
      </w:r>
      <w:proofErr w:type="spellEnd"/>
      <w:r>
        <w:rPr>
          <w:color w:val="333333"/>
        </w:rPr>
        <w:t>. zm.).</w:t>
      </w:r>
    </w:p>
    <w:p w14:paraId="73D45403" w14:textId="77777777" w:rsidR="00A92418" w:rsidRDefault="00880E86">
      <w:pPr>
        <w:pStyle w:val="Tekstpodstawowy"/>
        <w:spacing w:before="3"/>
        <w:rPr>
          <w:sz w:val="22"/>
        </w:rPr>
      </w:pPr>
      <w:r>
        <w:pict w14:anchorId="0EF58A73">
          <v:group id="_x0000_s1053" style="position:absolute;margin-left:56.7pt;margin-top:14.75pt;width:481.85pt;height:.3pt;z-index:-251658240;mso-wrap-distance-left:0;mso-wrap-distance-right:0;mso-position-horizontal-relative:page" coordorigin="1134,295" coordsize="9637,6">
            <v:line id="_x0000_s1055" style="position:absolute" from="10771,300" to="1134,300" strokecolor="#7f7f7f" strokeweight=".1pt"/>
            <v:line id="_x0000_s1054" style="position:absolute" from="10771,296" to="1134,296" strokecolor="#7f7f7f" strokeweight=".1pt"/>
            <w10:wrap type="topAndBottom" anchorx="page"/>
          </v:group>
        </w:pict>
      </w:r>
    </w:p>
    <w:p w14:paraId="33A7F9C4" w14:textId="77777777" w:rsidR="00A92418" w:rsidRDefault="00A92418">
      <w:pPr>
        <w:pStyle w:val="Tekstpodstawowy"/>
        <w:spacing w:before="8"/>
        <w:rPr>
          <w:sz w:val="22"/>
        </w:rPr>
      </w:pPr>
    </w:p>
    <w:p w14:paraId="4E25A5A6" w14:textId="77777777" w:rsidR="00A92418" w:rsidRDefault="00AF2130">
      <w:pPr>
        <w:pStyle w:val="Nagwek1"/>
        <w:spacing w:line="489" w:lineRule="auto"/>
        <w:ind w:right="1905"/>
        <w:rPr>
          <w:color w:val="333333"/>
        </w:rPr>
      </w:pPr>
      <w:r>
        <w:rPr>
          <w:color w:val="333333"/>
        </w:rPr>
        <w:t>200,00 zł. - udzielenie licencji na okres ważności od 2 do 15 lat 250,00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zł.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udzielenie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licencji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okres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ważności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powyżej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lat 300,00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zł.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udzielenie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licencji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okres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ważności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powyżej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50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lat</w:t>
      </w:r>
    </w:p>
    <w:p w14:paraId="68D1244D" w14:textId="4029E3FE" w:rsidR="00880E86" w:rsidRDefault="00880E86">
      <w:pPr>
        <w:pStyle w:val="Nagwek1"/>
        <w:spacing w:line="489" w:lineRule="auto"/>
        <w:ind w:right="1905"/>
      </w:pPr>
      <w:r>
        <w:rPr>
          <w:color w:val="333333"/>
        </w:rPr>
        <w:t>+ 10% za każdy zgłoszony we wniosku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pojazd</w:t>
      </w:r>
    </w:p>
    <w:p w14:paraId="1550BC28" w14:textId="77777777" w:rsidR="00A92418" w:rsidRDefault="00880E86">
      <w:pPr>
        <w:pStyle w:val="Tekstpodstawowy"/>
        <w:spacing w:before="5"/>
        <w:rPr>
          <w:b/>
          <w:sz w:val="9"/>
        </w:rPr>
      </w:pPr>
      <w:r>
        <w:pict w14:anchorId="7CCD2029">
          <v:group id="_x0000_s1050" style="position:absolute;margin-left:56.7pt;margin-top:7.4pt;width:481.85pt;height:.3pt;z-index:-251657216;mso-wrap-distance-left:0;mso-wrap-distance-right:0;mso-position-horizontal-relative:page" coordorigin="1134,148" coordsize="9637,6">
            <v:line id="_x0000_s1052" style="position:absolute" from="10771,153" to="1134,153" strokecolor="#7f7f7f" strokeweight=".1pt"/>
            <v:line id="_x0000_s1051" style="position:absolute" from="10771,149" to="1134,149" strokecolor="#7f7f7f" strokeweight=".1pt"/>
            <w10:wrap type="topAndBottom" anchorx="page"/>
          </v:group>
        </w:pict>
      </w:r>
    </w:p>
    <w:p w14:paraId="554EFEC1" w14:textId="77777777" w:rsidR="00A92418" w:rsidRDefault="00A92418">
      <w:pPr>
        <w:pStyle w:val="Tekstpodstawowy"/>
        <w:spacing w:before="8"/>
        <w:rPr>
          <w:b/>
          <w:sz w:val="22"/>
        </w:rPr>
      </w:pPr>
    </w:p>
    <w:p w14:paraId="5290231B" w14:textId="77777777" w:rsidR="00A92418" w:rsidRDefault="00AF2130">
      <w:pPr>
        <w:spacing w:before="1"/>
        <w:ind w:left="115"/>
        <w:rPr>
          <w:b/>
          <w:sz w:val="24"/>
        </w:rPr>
      </w:pPr>
      <w:r>
        <w:rPr>
          <w:b/>
          <w:color w:val="333333"/>
          <w:sz w:val="24"/>
        </w:rPr>
        <w:t>Opłaty w wysokościach procentowych od opłaty za udzielenie licencji:</w:t>
      </w:r>
    </w:p>
    <w:p w14:paraId="7E9F9959" w14:textId="77777777" w:rsidR="00A92418" w:rsidRDefault="00A92418">
      <w:pPr>
        <w:pStyle w:val="Tekstpodstawowy"/>
        <w:spacing w:before="8"/>
        <w:rPr>
          <w:b/>
          <w:sz w:val="33"/>
        </w:rPr>
      </w:pPr>
    </w:p>
    <w:p w14:paraId="4BCAE3AB" w14:textId="77777777" w:rsidR="00A92418" w:rsidRDefault="00AF213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625" w:right="119" w:firstLine="0"/>
        <w:rPr>
          <w:sz w:val="24"/>
        </w:rPr>
      </w:pPr>
      <w:r>
        <w:rPr>
          <w:b/>
          <w:color w:val="333333"/>
          <w:sz w:val="24"/>
        </w:rPr>
        <w:t xml:space="preserve">10% </w:t>
      </w:r>
      <w:r>
        <w:rPr>
          <w:color w:val="333333"/>
          <w:sz w:val="24"/>
        </w:rPr>
        <w:t>za zmianę danych w licencji, w tym za wymianę licencji związaną ze zmianą organu,</w:t>
      </w:r>
    </w:p>
    <w:p w14:paraId="418CE62C" w14:textId="77777777" w:rsidR="00A92418" w:rsidRDefault="00AF2130">
      <w:pPr>
        <w:pStyle w:val="Akapitzlist"/>
        <w:numPr>
          <w:ilvl w:val="0"/>
          <w:numId w:val="1"/>
        </w:numPr>
        <w:tabs>
          <w:tab w:val="left" w:pos="836"/>
        </w:tabs>
        <w:spacing w:before="200" w:line="360" w:lineRule="auto"/>
        <w:ind w:left="625" w:right="124" w:firstLine="0"/>
        <w:rPr>
          <w:sz w:val="24"/>
        </w:rPr>
      </w:pPr>
      <w:r>
        <w:rPr>
          <w:b/>
          <w:color w:val="333333"/>
          <w:sz w:val="24"/>
        </w:rPr>
        <w:t xml:space="preserve">10% </w:t>
      </w:r>
      <w:r>
        <w:rPr>
          <w:color w:val="333333"/>
          <w:sz w:val="24"/>
        </w:rPr>
        <w:t>za wydanie wtórnika licencji, w przypadku jej utraty na skutek okoliczności niezależnych od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przedsiębiorcy,</w:t>
      </w:r>
    </w:p>
    <w:p w14:paraId="5566F1A9" w14:textId="77777777" w:rsidR="00A92418" w:rsidRPr="00880E86" w:rsidRDefault="00AF2130">
      <w:pPr>
        <w:pStyle w:val="Akapitzlist"/>
        <w:numPr>
          <w:ilvl w:val="0"/>
          <w:numId w:val="1"/>
        </w:numPr>
        <w:tabs>
          <w:tab w:val="left" w:pos="836"/>
        </w:tabs>
        <w:spacing w:before="200" w:line="360" w:lineRule="auto"/>
        <w:ind w:left="625" w:right="125" w:firstLine="0"/>
        <w:rPr>
          <w:sz w:val="24"/>
        </w:rPr>
      </w:pPr>
      <w:r>
        <w:rPr>
          <w:b/>
          <w:color w:val="333333"/>
          <w:sz w:val="24"/>
        </w:rPr>
        <w:t xml:space="preserve">25% </w:t>
      </w:r>
      <w:r>
        <w:rPr>
          <w:color w:val="333333"/>
          <w:sz w:val="24"/>
        </w:rPr>
        <w:t>za wydanie wtórnika licencji w przypadku jej utraty na skutek okoliczności zależnych od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przedsiębiorcy,</w:t>
      </w:r>
    </w:p>
    <w:p w14:paraId="5CD58810" w14:textId="1A1BC7F9" w:rsidR="00880E86" w:rsidRDefault="00880E86">
      <w:pPr>
        <w:pStyle w:val="Akapitzlist"/>
        <w:numPr>
          <w:ilvl w:val="0"/>
          <w:numId w:val="1"/>
        </w:numPr>
        <w:tabs>
          <w:tab w:val="left" w:pos="836"/>
        </w:tabs>
        <w:spacing w:before="200" w:line="360" w:lineRule="auto"/>
        <w:ind w:left="625" w:right="125" w:firstLine="0"/>
        <w:rPr>
          <w:sz w:val="24"/>
        </w:rPr>
      </w:pPr>
      <w:r>
        <w:rPr>
          <w:b/>
          <w:color w:val="333333"/>
          <w:sz w:val="24"/>
        </w:rPr>
        <w:t xml:space="preserve">1% </w:t>
      </w:r>
      <w:r>
        <w:rPr>
          <w:color w:val="333333"/>
          <w:sz w:val="24"/>
        </w:rPr>
        <w:t>za wydanie wypisu dla każdego zgłoszonego we wniosku</w:t>
      </w:r>
      <w:r>
        <w:rPr>
          <w:color w:val="333333"/>
          <w:spacing w:val="-17"/>
          <w:sz w:val="24"/>
        </w:rPr>
        <w:t xml:space="preserve"> </w:t>
      </w:r>
      <w:r>
        <w:rPr>
          <w:color w:val="333333"/>
          <w:sz w:val="24"/>
        </w:rPr>
        <w:t>pojazdu,</w:t>
      </w:r>
    </w:p>
    <w:p w14:paraId="12807109" w14:textId="77E15236" w:rsidR="00A92418" w:rsidRPr="00880E86" w:rsidRDefault="00AF2130" w:rsidP="00880E86">
      <w:pPr>
        <w:pStyle w:val="Akapitzlist"/>
        <w:numPr>
          <w:ilvl w:val="0"/>
          <w:numId w:val="1"/>
        </w:numPr>
        <w:tabs>
          <w:tab w:val="left" w:pos="836"/>
        </w:tabs>
        <w:spacing w:before="200"/>
        <w:ind w:left="836" w:hanging="211"/>
        <w:rPr>
          <w:sz w:val="24"/>
        </w:rPr>
      </w:pPr>
      <w:r>
        <w:rPr>
          <w:b/>
          <w:color w:val="333333"/>
          <w:sz w:val="24"/>
        </w:rPr>
        <w:t>11%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za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wydanie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wypisu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z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licencji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dla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każdego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niezgłoszonego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we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wniosku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pojazdu,</w:t>
      </w:r>
    </w:p>
    <w:p w14:paraId="647D0EF4" w14:textId="77777777" w:rsidR="00A92418" w:rsidRDefault="00A92418">
      <w:pPr>
        <w:pStyle w:val="Tekstpodstawowy"/>
        <w:spacing w:before="5"/>
        <w:rPr>
          <w:sz w:val="29"/>
        </w:rPr>
      </w:pPr>
    </w:p>
    <w:p w14:paraId="2CB398AF" w14:textId="77777777" w:rsidR="00A92418" w:rsidRDefault="00AF2130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left="625" w:right="126" w:firstLine="0"/>
        <w:rPr>
          <w:sz w:val="24"/>
        </w:rPr>
      </w:pPr>
      <w:r>
        <w:rPr>
          <w:b/>
          <w:color w:val="333333"/>
          <w:sz w:val="24"/>
        </w:rPr>
        <w:t xml:space="preserve">5% </w:t>
      </w:r>
      <w:r>
        <w:rPr>
          <w:color w:val="333333"/>
          <w:sz w:val="24"/>
        </w:rPr>
        <w:t>za wymianę wypisu z licencji w przypadku zmiany licencji, również przy wymianie licencji związanej ze zmianą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organu,</w:t>
      </w:r>
    </w:p>
    <w:p w14:paraId="00F53696" w14:textId="77777777" w:rsidR="00A92418" w:rsidRDefault="00AF2130">
      <w:pPr>
        <w:pStyle w:val="Akapitzlist"/>
        <w:numPr>
          <w:ilvl w:val="0"/>
          <w:numId w:val="1"/>
        </w:numPr>
        <w:tabs>
          <w:tab w:val="left" w:pos="836"/>
        </w:tabs>
        <w:spacing w:before="200"/>
        <w:ind w:left="836" w:hanging="211"/>
        <w:rPr>
          <w:sz w:val="24"/>
        </w:rPr>
      </w:pPr>
      <w:r>
        <w:rPr>
          <w:b/>
          <w:color w:val="333333"/>
          <w:sz w:val="24"/>
        </w:rPr>
        <w:t xml:space="preserve">1% </w:t>
      </w:r>
      <w:r>
        <w:rPr>
          <w:color w:val="333333"/>
          <w:sz w:val="24"/>
        </w:rPr>
        <w:t>za wydanie wtórnika lub zmianę wypisu z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licencji.</w:t>
      </w:r>
    </w:p>
    <w:p w14:paraId="5A3BD722" w14:textId="77777777" w:rsidR="00A92418" w:rsidRDefault="00A92418">
      <w:pPr>
        <w:rPr>
          <w:sz w:val="24"/>
        </w:rPr>
        <w:sectPr w:rsidR="00A92418">
          <w:type w:val="continuous"/>
          <w:pgSz w:w="11910" w:h="16840"/>
          <w:pgMar w:top="1580" w:right="1020" w:bottom="280" w:left="1020" w:header="708" w:footer="708" w:gutter="0"/>
          <w:cols w:space="708"/>
        </w:sectPr>
      </w:pPr>
    </w:p>
    <w:p w14:paraId="44B9077F" w14:textId="77777777" w:rsidR="00A92418" w:rsidRDefault="00AF2130">
      <w:pPr>
        <w:pStyle w:val="Nagwek1"/>
        <w:spacing w:before="79"/>
      </w:pPr>
      <w:r>
        <w:rPr>
          <w:color w:val="333333"/>
        </w:rPr>
        <w:lastRenderedPageBreak/>
        <w:t>Poniżej zamieszczone są stawki opłat dla poszczególnych usług:</w:t>
      </w:r>
    </w:p>
    <w:p w14:paraId="096177C5" w14:textId="77777777" w:rsidR="00A92418" w:rsidRDefault="00880E86">
      <w:pPr>
        <w:pStyle w:val="Tekstpodstawowy"/>
        <w:spacing w:before="10"/>
        <w:rPr>
          <w:b/>
          <w:sz w:val="29"/>
        </w:rPr>
      </w:pPr>
      <w:r>
        <w:pict w14:anchorId="6457C28C">
          <v:group id="_x0000_s1047" style="position:absolute;margin-left:56.7pt;margin-top:19.15pt;width:481.85pt;height:.3pt;z-index:-251656192;mso-wrap-distance-left:0;mso-wrap-distance-right:0;mso-position-horizontal-relative:page" coordorigin="1134,383" coordsize="9637,6">
            <v:line id="_x0000_s1049" style="position:absolute" from="10771,388" to="1134,388" strokecolor="#7f7f7f" strokeweight=".1pt"/>
            <v:line id="_x0000_s1048" style="position:absolute" from="10771,384" to="1134,384" strokecolor="#7f7f7f" strokeweight=".1pt"/>
            <w10:wrap type="topAndBottom" anchorx="page"/>
          </v:group>
        </w:pict>
      </w:r>
    </w:p>
    <w:p w14:paraId="7B3C71DE" w14:textId="77777777" w:rsidR="00A92418" w:rsidRDefault="00A92418">
      <w:pPr>
        <w:pStyle w:val="Tekstpodstawowy"/>
        <w:spacing w:before="5"/>
        <w:rPr>
          <w:b/>
          <w:sz w:val="31"/>
        </w:rPr>
      </w:pPr>
    </w:p>
    <w:p w14:paraId="58E93F6B" w14:textId="77777777" w:rsidR="00A92418" w:rsidRDefault="00AF2130">
      <w:pPr>
        <w:pStyle w:val="Tekstpodstawowy"/>
        <w:tabs>
          <w:tab w:val="left" w:pos="2041"/>
        </w:tabs>
        <w:ind w:left="625"/>
      </w:pPr>
      <w:r>
        <w:rPr>
          <w:b/>
          <w:color w:val="333333"/>
        </w:rPr>
        <w:t>20,00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zmianę danych w licencji (licencja udzielona od 2 do 15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lat)</w:t>
      </w:r>
    </w:p>
    <w:p w14:paraId="0732C9C3" w14:textId="77777777" w:rsidR="00A92418" w:rsidRDefault="00A92418">
      <w:pPr>
        <w:pStyle w:val="Tekstpodstawowy"/>
        <w:spacing w:before="4"/>
        <w:rPr>
          <w:sz w:val="29"/>
        </w:rPr>
      </w:pPr>
    </w:p>
    <w:p w14:paraId="4272E1CE" w14:textId="77777777" w:rsidR="00A92418" w:rsidRDefault="00AF2130">
      <w:pPr>
        <w:pStyle w:val="Tekstpodstawowy"/>
        <w:tabs>
          <w:tab w:val="left" w:pos="2041"/>
        </w:tabs>
        <w:spacing w:before="1"/>
        <w:ind w:left="625"/>
      </w:pPr>
      <w:r>
        <w:rPr>
          <w:b/>
          <w:color w:val="333333"/>
        </w:rPr>
        <w:t>25,00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zmianę danych w licencji (licencja udzielona powyżej 15 do 30</w:t>
      </w:r>
      <w:r>
        <w:rPr>
          <w:color w:val="333333"/>
          <w:spacing w:val="-43"/>
        </w:rPr>
        <w:t xml:space="preserve"> </w:t>
      </w:r>
      <w:r>
        <w:rPr>
          <w:color w:val="333333"/>
        </w:rPr>
        <w:t>lat)</w:t>
      </w:r>
    </w:p>
    <w:p w14:paraId="4C4D7CDE" w14:textId="77777777" w:rsidR="00A92418" w:rsidRDefault="00A92418">
      <w:pPr>
        <w:pStyle w:val="Tekstpodstawowy"/>
        <w:spacing w:before="4"/>
        <w:rPr>
          <w:sz w:val="29"/>
        </w:rPr>
      </w:pPr>
    </w:p>
    <w:p w14:paraId="53BC331A" w14:textId="77777777" w:rsidR="00A92418" w:rsidRDefault="00AF2130">
      <w:pPr>
        <w:pStyle w:val="Tekstpodstawowy"/>
        <w:tabs>
          <w:tab w:val="left" w:pos="2041"/>
        </w:tabs>
        <w:ind w:left="625"/>
      </w:pPr>
      <w:r>
        <w:rPr>
          <w:b/>
        </w:rPr>
        <w:t>30,00</w:t>
      </w:r>
      <w:r>
        <w:rPr>
          <w:b/>
          <w:spacing w:val="-3"/>
        </w:rPr>
        <w:t xml:space="preserve"> </w:t>
      </w:r>
      <w:r>
        <w:rPr>
          <w:b/>
        </w:rPr>
        <w:t>zł.</w:t>
      </w:r>
      <w:r>
        <w:rPr>
          <w:b/>
        </w:rPr>
        <w:tab/>
      </w:r>
      <w:r>
        <w:rPr>
          <w:color w:val="333333"/>
        </w:rPr>
        <w:t xml:space="preserve">zmianę danych w licencji </w:t>
      </w:r>
      <w:r>
        <w:t>(licencja udzielona powyżej 30 do 50</w:t>
      </w:r>
      <w:r>
        <w:rPr>
          <w:spacing w:val="-40"/>
        </w:rPr>
        <w:t xml:space="preserve"> </w:t>
      </w:r>
      <w:r>
        <w:t>lat)</w:t>
      </w:r>
    </w:p>
    <w:p w14:paraId="76016035" w14:textId="77777777" w:rsidR="00A92418" w:rsidRDefault="00A92418">
      <w:pPr>
        <w:pStyle w:val="Tekstpodstawowy"/>
        <w:rPr>
          <w:sz w:val="20"/>
        </w:rPr>
      </w:pPr>
    </w:p>
    <w:p w14:paraId="2DD4C372" w14:textId="77777777" w:rsidR="00A92418" w:rsidRDefault="00880E86">
      <w:pPr>
        <w:pStyle w:val="Tekstpodstawowy"/>
        <w:spacing w:before="3"/>
        <w:rPr>
          <w:sz w:val="21"/>
        </w:rPr>
      </w:pPr>
      <w:r>
        <w:pict w14:anchorId="15CF663B">
          <v:group id="_x0000_s1044" style="position:absolute;margin-left:56.7pt;margin-top:14.2pt;width:481.85pt;height:.3pt;z-index:-251655168;mso-wrap-distance-left:0;mso-wrap-distance-right:0;mso-position-horizontal-relative:page" coordorigin="1134,284" coordsize="9637,6">
            <v:line id="_x0000_s1046" style="position:absolute" from="10771,289" to="1134,289" strokecolor="#7f7f7f" strokeweight=".1pt"/>
            <v:line id="_x0000_s1045" style="position:absolute" from="10771,285" to="1134,285" strokecolor="#7f7f7f" strokeweight=".1pt"/>
            <w10:wrap type="topAndBottom" anchorx="page"/>
          </v:group>
        </w:pict>
      </w:r>
    </w:p>
    <w:p w14:paraId="565ABF5C" w14:textId="77777777" w:rsidR="00A92418" w:rsidRDefault="00A92418">
      <w:pPr>
        <w:pStyle w:val="Tekstpodstawowy"/>
        <w:rPr>
          <w:sz w:val="32"/>
        </w:rPr>
      </w:pPr>
    </w:p>
    <w:p w14:paraId="726C092E" w14:textId="77777777" w:rsidR="00A92418" w:rsidRDefault="00AF2130">
      <w:pPr>
        <w:pStyle w:val="Tekstpodstawowy"/>
        <w:tabs>
          <w:tab w:val="left" w:pos="2041"/>
        </w:tabs>
        <w:spacing w:before="1" w:line="360" w:lineRule="auto"/>
        <w:ind w:left="625" w:right="125"/>
      </w:pPr>
      <w:r>
        <w:rPr>
          <w:b/>
          <w:color w:val="333333"/>
        </w:rPr>
        <w:t>20,00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wydanie wtórnika licencji - na skutek utraty z przyczyn niezależnych od przedsiębiorcy (licencja udzielona od 2 do 15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lat)</w:t>
      </w:r>
    </w:p>
    <w:p w14:paraId="35A924F8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25,00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wydanie wtórnika licencji - na skutek utraty z przyczyn niezależnych od przedsiębiorcy (licencja udzielona powyżej 15 do 30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lat)</w:t>
      </w:r>
    </w:p>
    <w:p w14:paraId="34FC104B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30,00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wydanie wtórnika licencji - na skutek utraty z przyczyn niezależnych od przedsiębiorcy (licencja udzielona powyżej 30 do 50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lat)</w:t>
      </w:r>
    </w:p>
    <w:p w14:paraId="4509CAB0" w14:textId="77777777" w:rsidR="00A92418" w:rsidRDefault="00880E86">
      <w:pPr>
        <w:pStyle w:val="Tekstpodstawowy"/>
        <w:rPr>
          <w:sz w:val="18"/>
        </w:rPr>
      </w:pPr>
      <w:r>
        <w:pict w14:anchorId="50919217">
          <v:group id="_x0000_s1041" style="position:absolute;margin-left:56.7pt;margin-top:12.3pt;width:481.85pt;height:.3pt;z-index:-251654144;mso-wrap-distance-left:0;mso-wrap-distance-right:0;mso-position-horizontal-relative:page" coordorigin="1134,246" coordsize="9637,6">
            <v:line id="_x0000_s1043" style="position:absolute" from="10771,251" to="1134,251" strokecolor="#7f7f7f" strokeweight=".1pt"/>
            <v:line id="_x0000_s1042" style="position:absolute" from="10771,247" to="1134,247" strokecolor="#7f7f7f" strokeweight=".1pt"/>
            <w10:wrap type="topAndBottom" anchorx="page"/>
          </v:group>
        </w:pict>
      </w:r>
    </w:p>
    <w:p w14:paraId="23B199AE" w14:textId="77777777" w:rsidR="00A92418" w:rsidRDefault="00A92418">
      <w:pPr>
        <w:pStyle w:val="Tekstpodstawowy"/>
        <w:spacing w:before="4"/>
        <w:rPr>
          <w:sz w:val="31"/>
        </w:rPr>
      </w:pPr>
    </w:p>
    <w:p w14:paraId="6F617695" w14:textId="77777777" w:rsidR="00A92418" w:rsidRDefault="00AF2130">
      <w:pPr>
        <w:pStyle w:val="Tekstpodstawowy"/>
        <w:tabs>
          <w:tab w:val="left" w:pos="2041"/>
        </w:tabs>
        <w:spacing w:line="360" w:lineRule="auto"/>
        <w:ind w:left="625" w:right="125"/>
      </w:pPr>
      <w:r>
        <w:rPr>
          <w:b/>
          <w:color w:val="333333"/>
        </w:rPr>
        <w:t>50,00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</w:t>
      </w:r>
      <w:r>
        <w:rPr>
          <w:color w:val="333333"/>
        </w:rPr>
        <w:t>.</w:t>
      </w:r>
      <w:r>
        <w:rPr>
          <w:color w:val="333333"/>
        </w:rPr>
        <w:tab/>
        <w:t>wydanie wtórnika licencji - na skutek utraty z przyczyn zależnych od przedsiębiorcy (licencja udzielona od 2 do 15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lat)</w:t>
      </w:r>
    </w:p>
    <w:p w14:paraId="090F322F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62,50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wydanie wtórnika licencji - na skutek utraty z przyczyn zależnych od przedsiębiorcy (licencja udzielona powyżej 15 do 30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lat)</w:t>
      </w:r>
    </w:p>
    <w:p w14:paraId="2704F8E3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75,00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wydanie wtórnika licencji - na skutek utraty z przyczyn zależnych od przedsiębiorcy (licencja udzielona powyżej 30 do 50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lat)</w:t>
      </w:r>
    </w:p>
    <w:p w14:paraId="04CCDEB5" w14:textId="77777777" w:rsidR="00A92418" w:rsidRDefault="00880E86">
      <w:pPr>
        <w:pStyle w:val="Tekstpodstawowy"/>
        <w:rPr>
          <w:sz w:val="18"/>
        </w:rPr>
      </w:pPr>
      <w:r>
        <w:pict w14:anchorId="7B9E6015">
          <v:group id="_x0000_s1038" style="position:absolute;margin-left:56.7pt;margin-top:12.35pt;width:481.85pt;height:.3pt;z-index:-251653120;mso-wrap-distance-left:0;mso-wrap-distance-right:0;mso-position-horizontal-relative:page" coordorigin="1134,247" coordsize="9637,6">
            <v:line id="_x0000_s1040" style="position:absolute" from="10771,252" to="1134,252" strokecolor="#7f7f7f" strokeweight=".1pt"/>
            <v:line id="_x0000_s1039" style="position:absolute" from="10771,248" to="1134,248" strokecolor="#7f7f7f" strokeweight=".1pt"/>
            <w10:wrap type="topAndBottom" anchorx="page"/>
          </v:group>
        </w:pict>
      </w:r>
    </w:p>
    <w:p w14:paraId="428868BF" w14:textId="77777777" w:rsidR="00A92418" w:rsidRDefault="00A92418">
      <w:pPr>
        <w:pStyle w:val="Tekstpodstawowy"/>
        <w:spacing w:before="4"/>
        <w:rPr>
          <w:sz w:val="31"/>
        </w:rPr>
      </w:pPr>
    </w:p>
    <w:p w14:paraId="06273A90" w14:textId="77777777" w:rsidR="00A92418" w:rsidRDefault="00AF2130">
      <w:pPr>
        <w:pStyle w:val="Tekstpodstawowy"/>
        <w:tabs>
          <w:tab w:val="left" w:pos="2041"/>
        </w:tabs>
        <w:spacing w:line="360" w:lineRule="auto"/>
        <w:ind w:left="625" w:right="125"/>
      </w:pPr>
      <w:r>
        <w:rPr>
          <w:b/>
          <w:color w:val="333333"/>
        </w:rPr>
        <w:t>22,00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</w:t>
      </w:r>
      <w:r>
        <w:rPr>
          <w:color w:val="333333"/>
        </w:rPr>
        <w:t>.</w:t>
      </w:r>
      <w:r>
        <w:rPr>
          <w:color w:val="333333"/>
        </w:rPr>
        <w:tab/>
        <w:t>zgłoszenie pojazdu + wydanie wypisu/wydanie wypisu dla każdego niezgłoszonego we wniosku pojazdu (licencja udzielona od 2 do 15</w:t>
      </w:r>
      <w:r>
        <w:rPr>
          <w:color w:val="333333"/>
          <w:spacing w:val="-22"/>
        </w:rPr>
        <w:t xml:space="preserve"> </w:t>
      </w:r>
      <w:r>
        <w:rPr>
          <w:color w:val="333333"/>
        </w:rPr>
        <w:t>lat)</w:t>
      </w:r>
    </w:p>
    <w:p w14:paraId="29FE4B41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27,50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zgłoszenie pojazdu + wydanie wypisu/wydanie wypisu dla każdego niezgłoszonego we wniosku pojazdu (licencja udzielona powyżej 15 do 30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lat)</w:t>
      </w:r>
    </w:p>
    <w:p w14:paraId="1B99C525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33,00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zgłoszenie pojazdu + wydanie wypisu/wydanie wypisu dla każdego niezgłoszonego we wniosku pojazdu (licencja udzielona powyżej 30 do 50</w:t>
      </w:r>
      <w:r>
        <w:rPr>
          <w:color w:val="333333"/>
          <w:spacing w:val="-30"/>
        </w:rPr>
        <w:t xml:space="preserve"> </w:t>
      </w:r>
      <w:r>
        <w:rPr>
          <w:color w:val="333333"/>
        </w:rPr>
        <w:t>lat)</w:t>
      </w:r>
    </w:p>
    <w:p w14:paraId="752CEFAF" w14:textId="77777777" w:rsidR="00A92418" w:rsidRDefault="00880E86">
      <w:pPr>
        <w:pStyle w:val="Tekstpodstawowy"/>
        <w:rPr>
          <w:sz w:val="18"/>
        </w:rPr>
      </w:pPr>
      <w:r>
        <w:pict w14:anchorId="05D8FCC5">
          <v:group id="_x0000_s1035" style="position:absolute;margin-left:56.7pt;margin-top:12.35pt;width:481.85pt;height:.3pt;z-index:-251652096;mso-wrap-distance-left:0;mso-wrap-distance-right:0;mso-position-horizontal-relative:page" coordorigin="1134,247" coordsize="9637,6">
            <v:line id="_x0000_s1037" style="position:absolute" from="10771,252" to="1134,252" strokecolor="#7f7f7f" strokeweight=".1pt"/>
            <v:line id="_x0000_s1036" style="position:absolute" from="10771,248" to="1134,248" strokecolor="#7f7f7f" strokeweight=".1pt"/>
            <w10:wrap type="topAndBottom" anchorx="page"/>
          </v:group>
        </w:pict>
      </w:r>
    </w:p>
    <w:p w14:paraId="57F40535" w14:textId="77777777" w:rsidR="00A92418" w:rsidRDefault="00A92418">
      <w:pPr>
        <w:rPr>
          <w:sz w:val="18"/>
        </w:rPr>
        <w:sectPr w:rsidR="00A92418">
          <w:pgSz w:w="11910" w:h="16840"/>
          <w:pgMar w:top="1320" w:right="1020" w:bottom="280" w:left="1020" w:header="708" w:footer="708" w:gutter="0"/>
          <w:cols w:space="708"/>
        </w:sectPr>
      </w:pPr>
    </w:p>
    <w:p w14:paraId="4778AD2D" w14:textId="77777777" w:rsidR="00A92418" w:rsidRDefault="00AF2130">
      <w:pPr>
        <w:pStyle w:val="Tekstpodstawowy"/>
        <w:tabs>
          <w:tab w:val="left" w:pos="2041"/>
        </w:tabs>
        <w:spacing w:before="79"/>
        <w:ind w:left="625"/>
      </w:pPr>
      <w:r>
        <w:rPr>
          <w:b/>
          <w:color w:val="333333"/>
        </w:rPr>
        <w:lastRenderedPageBreak/>
        <w:t>10,00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wymiana wypisu w przypadku zmiany licencji udzielonej od 2 do 15</w:t>
      </w:r>
      <w:r>
        <w:rPr>
          <w:color w:val="333333"/>
          <w:spacing w:val="-36"/>
        </w:rPr>
        <w:t xml:space="preserve"> </w:t>
      </w:r>
      <w:r>
        <w:rPr>
          <w:color w:val="333333"/>
        </w:rPr>
        <w:t>lat</w:t>
      </w:r>
    </w:p>
    <w:p w14:paraId="7B9878E7" w14:textId="77777777" w:rsidR="00A92418" w:rsidRDefault="00A92418">
      <w:pPr>
        <w:pStyle w:val="Tekstpodstawowy"/>
        <w:spacing w:before="4"/>
        <w:rPr>
          <w:sz w:val="29"/>
        </w:rPr>
      </w:pPr>
    </w:p>
    <w:p w14:paraId="236322CA" w14:textId="77777777" w:rsidR="00A92418" w:rsidRDefault="00AF2130">
      <w:pPr>
        <w:pStyle w:val="Tekstpodstawowy"/>
        <w:tabs>
          <w:tab w:val="left" w:pos="2041"/>
        </w:tabs>
        <w:spacing w:line="360" w:lineRule="auto"/>
        <w:ind w:left="625" w:right="125"/>
      </w:pPr>
      <w:r>
        <w:rPr>
          <w:b/>
          <w:color w:val="333333"/>
        </w:rPr>
        <w:t>12,50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wymiana wypisu w przypadku zmiany licencji udzielonej powyżej 15 do 30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lat</w:t>
      </w:r>
    </w:p>
    <w:p w14:paraId="2D3A7660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15,00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wymiana wypisu w przypadku zmiany licencji udzielonej powyżej 30 do 50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lat</w:t>
      </w:r>
    </w:p>
    <w:p w14:paraId="36DC164B" w14:textId="77777777" w:rsidR="00A92418" w:rsidRDefault="00880E86">
      <w:pPr>
        <w:pStyle w:val="Tekstpodstawowy"/>
        <w:spacing w:before="11"/>
        <w:rPr>
          <w:sz w:val="17"/>
        </w:rPr>
      </w:pPr>
      <w:r>
        <w:pict w14:anchorId="7065BDD9">
          <v:group id="_x0000_s1032" style="position:absolute;margin-left:56.7pt;margin-top:12.3pt;width:481.85pt;height:.3pt;z-index:-251651072;mso-wrap-distance-left:0;mso-wrap-distance-right:0;mso-position-horizontal-relative:page" coordorigin="1134,246" coordsize="9637,6">
            <v:line id="_x0000_s1034" style="position:absolute" from="10771,251" to="1134,251" strokecolor="#7f7f7f" strokeweight=".1pt"/>
            <v:line id="_x0000_s1033" style="position:absolute" from="10771,247" to="1134,247" strokecolor="#7f7f7f" strokeweight=".1pt"/>
            <w10:wrap type="topAndBottom" anchorx="page"/>
          </v:group>
        </w:pict>
      </w:r>
    </w:p>
    <w:p w14:paraId="345017C9" w14:textId="77777777" w:rsidR="00A92418" w:rsidRDefault="00A92418">
      <w:pPr>
        <w:pStyle w:val="Tekstpodstawowy"/>
        <w:spacing w:before="5"/>
        <w:rPr>
          <w:sz w:val="31"/>
        </w:rPr>
      </w:pPr>
    </w:p>
    <w:p w14:paraId="7FAD3A01" w14:textId="77777777" w:rsidR="00A92418" w:rsidRDefault="00AF2130">
      <w:pPr>
        <w:pStyle w:val="Tekstpodstawowy"/>
        <w:tabs>
          <w:tab w:val="left" w:pos="2041"/>
        </w:tabs>
        <w:spacing w:line="360" w:lineRule="auto"/>
        <w:ind w:left="625" w:right="125"/>
      </w:pPr>
      <w:r>
        <w:rPr>
          <w:b/>
          <w:color w:val="333333"/>
        </w:rPr>
        <w:t>2,00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zł.</w:t>
      </w:r>
      <w:r>
        <w:rPr>
          <w:b/>
          <w:color w:val="333333"/>
        </w:rPr>
        <w:tab/>
      </w:r>
      <w:r>
        <w:rPr>
          <w:color w:val="333333"/>
        </w:rPr>
        <w:t>zmiana lub wtórnik wypisu dla pojazdu już zgłoszonego do licencji (licencja udzielona od 2 do 15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lat)</w:t>
      </w:r>
    </w:p>
    <w:p w14:paraId="33973D36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2,50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zł</w:t>
      </w:r>
      <w:r>
        <w:rPr>
          <w:color w:val="333333"/>
        </w:rPr>
        <w:t>.</w:t>
      </w:r>
      <w:r>
        <w:rPr>
          <w:color w:val="333333"/>
        </w:rPr>
        <w:tab/>
        <w:t>zmiana lub wtórnik wypisu dla pojazdu już zgłoszonego do licencji (licencja udzielona powyżej 15 do 30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lat)</w:t>
      </w:r>
    </w:p>
    <w:p w14:paraId="4C141C67" w14:textId="77777777" w:rsidR="00A92418" w:rsidRDefault="00AF2130">
      <w:pPr>
        <w:pStyle w:val="Tekstpodstawowy"/>
        <w:tabs>
          <w:tab w:val="left" w:pos="2041"/>
        </w:tabs>
        <w:spacing w:before="200" w:line="360" w:lineRule="auto"/>
        <w:ind w:left="625" w:right="125"/>
      </w:pPr>
      <w:r>
        <w:rPr>
          <w:b/>
          <w:color w:val="333333"/>
        </w:rPr>
        <w:t>3,00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zł</w:t>
      </w:r>
      <w:r>
        <w:rPr>
          <w:color w:val="333333"/>
        </w:rPr>
        <w:t>.</w:t>
      </w:r>
      <w:r>
        <w:rPr>
          <w:color w:val="333333"/>
        </w:rPr>
        <w:tab/>
        <w:t>zmiana lub wtórnik wypisu dla pojazdu już zgłoszonego do licencji (licencja udzielona powyżej 30 do 50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lat)</w:t>
      </w:r>
    </w:p>
    <w:p w14:paraId="3A9288D0" w14:textId="77777777" w:rsidR="00A92418" w:rsidRDefault="00880E86">
      <w:pPr>
        <w:pStyle w:val="Tekstpodstawowy"/>
        <w:spacing w:before="11"/>
        <w:rPr>
          <w:sz w:val="17"/>
        </w:rPr>
      </w:pPr>
      <w:r>
        <w:pict w14:anchorId="0A311516">
          <v:group id="_x0000_s1029" style="position:absolute;margin-left:56.7pt;margin-top:12.3pt;width:481.85pt;height:.3pt;z-index:-251650048;mso-wrap-distance-left:0;mso-wrap-distance-right:0;mso-position-horizontal-relative:page" coordorigin="1134,246" coordsize="9637,6">
            <v:line id="_x0000_s1031" style="position:absolute" from="10771,251" to="1134,251" strokecolor="#7f7f7f" strokeweight=".1pt"/>
            <v:line id="_x0000_s1030" style="position:absolute" from="10771,247" to="1134,247" strokecolor="#7f7f7f" strokeweight=".1pt"/>
            <w10:wrap type="topAndBottom" anchorx="page"/>
          </v:group>
        </w:pict>
      </w:r>
    </w:p>
    <w:p w14:paraId="229774E5" w14:textId="77777777" w:rsidR="00A92418" w:rsidRDefault="00A92418">
      <w:pPr>
        <w:pStyle w:val="Tekstpodstawowy"/>
        <w:spacing w:before="8"/>
        <w:rPr>
          <w:sz w:val="22"/>
        </w:rPr>
      </w:pPr>
    </w:p>
    <w:p w14:paraId="276C4D29" w14:textId="77777777" w:rsidR="00A92418" w:rsidRDefault="00AF2130">
      <w:pPr>
        <w:pStyle w:val="Tekstpodstawowy"/>
        <w:spacing w:before="1" w:line="360" w:lineRule="auto"/>
        <w:ind w:left="115" w:right="122"/>
        <w:jc w:val="both"/>
        <w:rPr>
          <w:b/>
        </w:rPr>
      </w:pPr>
      <w:r>
        <w:rPr>
          <w:color w:val="333333"/>
        </w:rPr>
        <w:t xml:space="preserve">W przypadku działania przez pełnomocnika uiszczana jest opłata skarbowa za złożenie pełnomocnictwa </w:t>
      </w:r>
      <w:r>
        <w:rPr>
          <w:b/>
          <w:color w:val="333333"/>
        </w:rPr>
        <w:t>17,00 zł.</w:t>
      </w:r>
    </w:p>
    <w:p w14:paraId="00D8DAD1" w14:textId="77777777" w:rsidR="00A92418" w:rsidRDefault="00880E86">
      <w:pPr>
        <w:pStyle w:val="Tekstpodstawowy"/>
        <w:spacing w:before="1"/>
        <w:rPr>
          <w:b/>
          <w:sz w:val="23"/>
        </w:rPr>
      </w:pPr>
      <w:r>
        <w:pict w14:anchorId="1802AC29">
          <v:group id="_x0000_s1026" style="position:absolute;margin-left:56.7pt;margin-top:15.25pt;width:481.85pt;height:.3pt;z-index:-251649024;mso-wrap-distance-left:0;mso-wrap-distance-right:0;mso-position-horizontal-relative:page" coordorigin="1134,305" coordsize="9637,6">
            <v:line id="_x0000_s1028" style="position:absolute" from="10771,310" to="1134,310" strokecolor="#7f7f7f" strokeweight=".1pt"/>
            <v:line id="_x0000_s1027" style="position:absolute" from="10771,306" to="1134,306" strokecolor="#7f7f7f" strokeweight=".1pt"/>
            <w10:wrap type="topAndBottom" anchorx="page"/>
          </v:group>
        </w:pict>
      </w:r>
    </w:p>
    <w:p w14:paraId="1A4F2AE4" w14:textId="77777777" w:rsidR="00A92418" w:rsidRDefault="00A92418">
      <w:pPr>
        <w:pStyle w:val="Tekstpodstawowy"/>
        <w:spacing w:before="8"/>
        <w:rPr>
          <w:b/>
          <w:sz w:val="22"/>
        </w:rPr>
      </w:pPr>
    </w:p>
    <w:p w14:paraId="6A2D31B0" w14:textId="4B40E752" w:rsidR="00A92418" w:rsidRDefault="00AF2130">
      <w:pPr>
        <w:pStyle w:val="Tekstpodstawowy"/>
        <w:spacing w:before="1" w:line="360" w:lineRule="auto"/>
        <w:ind w:left="115" w:right="151"/>
        <w:jc w:val="both"/>
      </w:pPr>
      <w:r>
        <w:t>Opłaty powyższe za poszczególne usługi należy wpłacić na  poniższy numer konta Gminy Michałowice:</w:t>
      </w:r>
    </w:p>
    <w:p w14:paraId="40474C9C" w14:textId="77777777" w:rsidR="00AF2130" w:rsidRPr="00AF2130" w:rsidRDefault="00AF2130">
      <w:pPr>
        <w:pStyle w:val="Tekstpodstawowy"/>
        <w:spacing w:before="160" w:line="360" w:lineRule="auto"/>
        <w:ind w:left="115" w:right="136"/>
        <w:jc w:val="both"/>
        <w:rPr>
          <w:b/>
          <w:bCs/>
        </w:rPr>
      </w:pPr>
      <w:r w:rsidRPr="00AF2130">
        <w:t xml:space="preserve">Bank Spółdzielczy Rzemiosła w Krakowie   </w:t>
      </w:r>
      <w:r w:rsidRPr="00AF2130">
        <w:rPr>
          <w:b/>
          <w:bCs/>
        </w:rPr>
        <w:t>10 8589 0006 0180 0000 0101 0001</w:t>
      </w:r>
    </w:p>
    <w:p w14:paraId="62D80F81" w14:textId="48961242" w:rsidR="00A92418" w:rsidRDefault="00AF2130">
      <w:pPr>
        <w:pStyle w:val="Tekstpodstawowy"/>
        <w:spacing w:before="160" w:line="360" w:lineRule="auto"/>
        <w:ind w:left="115" w:right="136"/>
        <w:jc w:val="both"/>
      </w:pPr>
      <w:r>
        <w:t>z tytułem przelewu "Opłata za udzielenie/ zmianę/ wygaszenie/ wyda- nie wypisu licencji TAXI”</w:t>
      </w:r>
    </w:p>
    <w:p w14:paraId="71403DF7" w14:textId="77777777" w:rsidR="00AF2130" w:rsidRDefault="00AF2130">
      <w:pPr>
        <w:pStyle w:val="Tekstpodstawowy"/>
        <w:spacing w:before="160" w:line="360" w:lineRule="auto"/>
        <w:ind w:left="115" w:right="136"/>
        <w:jc w:val="both"/>
      </w:pPr>
    </w:p>
    <w:sectPr w:rsidR="00AF2130"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5155"/>
    <w:multiLevelType w:val="hybridMultilevel"/>
    <w:tmpl w:val="E34A3FC6"/>
    <w:lvl w:ilvl="0" w:tplc="F3CEABB4">
      <w:numFmt w:val="bullet"/>
      <w:lvlText w:val=""/>
      <w:lvlJc w:val="left"/>
      <w:pPr>
        <w:ind w:left="626" w:hanging="210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1" w:tplc="B106E4C4">
      <w:numFmt w:val="bullet"/>
      <w:lvlText w:val="•"/>
      <w:lvlJc w:val="left"/>
      <w:pPr>
        <w:ind w:left="1544" w:hanging="210"/>
      </w:pPr>
      <w:rPr>
        <w:rFonts w:hint="default"/>
        <w:lang w:val="pl-PL" w:eastAsia="pl-PL" w:bidi="pl-PL"/>
      </w:rPr>
    </w:lvl>
    <w:lvl w:ilvl="2" w:tplc="BC50BBA8">
      <w:numFmt w:val="bullet"/>
      <w:lvlText w:val="•"/>
      <w:lvlJc w:val="left"/>
      <w:pPr>
        <w:ind w:left="2469" w:hanging="210"/>
      </w:pPr>
      <w:rPr>
        <w:rFonts w:hint="default"/>
        <w:lang w:val="pl-PL" w:eastAsia="pl-PL" w:bidi="pl-PL"/>
      </w:rPr>
    </w:lvl>
    <w:lvl w:ilvl="3" w:tplc="8FAAD0A6">
      <w:numFmt w:val="bullet"/>
      <w:lvlText w:val="•"/>
      <w:lvlJc w:val="left"/>
      <w:pPr>
        <w:ind w:left="3393" w:hanging="210"/>
      </w:pPr>
      <w:rPr>
        <w:rFonts w:hint="default"/>
        <w:lang w:val="pl-PL" w:eastAsia="pl-PL" w:bidi="pl-PL"/>
      </w:rPr>
    </w:lvl>
    <w:lvl w:ilvl="4" w:tplc="F48C386A">
      <w:numFmt w:val="bullet"/>
      <w:lvlText w:val="•"/>
      <w:lvlJc w:val="left"/>
      <w:pPr>
        <w:ind w:left="4318" w:hanging="210"/>
      </w:pPr>
      <w:rPr>
        <w:rFonts w:hint="default"/>
        <w:lang w:val="pl-PL" w:eastAsia="pl-PL" w:bidi="pl-PL"/>
      </w:rPr>
    </w:lvl>
    <w:lvl w:ilvl="5" w:tplc="C4A44E6A">
      <w:numFmt w:val="bullet"/>
      <w:lvlText w:val="•"/>
      <w:lvlJc w:val="left"/>
      <w:pPr>
        <w:ind w:left="5243" w:hanging="210"/>
      </w:pPr>
      <w:rPr>
        <w:rFonts w:hint="default"/>
        <w:lang w:val="pl-PL" w:eastAsia="pl-PL" w:bidi="pl-PL"/>
      </w:rPr>
    </w:lvl>
    <w:lvl w:ilvl="6" w:tplc="A774A4EE">
      <w:numFmt w:val="bullet"/>
      <w:lvlText w:val="•"/>
      <w:lvlJc w:val="left"/>
      <w:pPr>
        <w:ind w:left="6167" w:hanging="210"/>
      </w:pPr>
      <w:rPr>
        <w:rFonts w:hint="default"/>
        <w:lang w:val="pl-PL" w:eastAsia="pl-PL" w:bidi="pl-PL"/>
      </w:rPr>
    </w:lvl>
    <w:lvl w:ilvl="7" w:tplc="ED428D64">
      <w:numFmt w:val="bullet"/>
      <w:lvlText w:val="•"/>
      <w:lvlJc w:val="left"/>
      <w:pPr>
        <w:ind w:left="7092" w:hanging="210"/>
      </w:pPr>
      <w:rPr>
        <w:rFonts w:hint="default"/>
        <w:lang w:val="pl-PL" w:eastAsia="pl-PL" w:bidi="pl-PL"/>
      </w:rPr>
    </w:lvl>
    <w:lvl w:ilvl="8" w:tplc="B2BC761A">
      <w:numFmt w:val="bullet"/>
      <w:lvlText w:val="•"/>
      <w:lvlJc w:val="left"/>
      <w:pPr>
        <w:ind w:left="8016" w:hanging="210"/>
      </w:pPr>
      <w:rPr>
        <w:rFonts w:hint="default"/>
        <w:lang w:val="pl-PL" w:eastAsia="pl-PL" w:bidi="pl-PL"/>
      </w:rPr>
    </w:lvl>
  </w:abstractNum>
  <w:num w:numId="1" w16cid:durableId="9152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5238B17-7C3E-4065-B18E-50172F38771B}"/>
  </w:docVars>
  <w:rsids>
    <w:rsidRoot w:val="00A92418"/>
    <w:rsid w:val="005D2519"/>
    <w:rsid w:val="00880E86"/>
    <w:rsid w:val="00A92418"/>
    <w:rsid w:val="00A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4100FD93"/>
  <w15:docId w15:val="{25956EEE-DAF4-41E1-BA3C-666EAD6C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/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5" w:hanging="2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5238B17-7C3E-4065-B18E-50172F38771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katarzynal</dc:creator>
  <cp:keywords/>
  <dc:description/>
  <cp:lastModifiedBy>Chochór Joanna</cp:lastModifiedBy>
  <cp:revision>1</cp:revision>
  <dcterms:created xsi:type="dcterms:W3CDTF">2023-04-18T11:48:00Z</dcterms:created>
  <dcterms:modified xsi:type="dcterms:W3CDTF">2023-04-26T09:29:00Z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Writer</vt:lpwstr>
  </property>
  <property fmtid="{D5CDD505-2E9C-101B-9397-08002B2CF9AE}" pid="4" name="LastSaved">
    <vt:filetime>2023-03-08T00:00:00Z</vt:filetime>
  </property>
</Properties>
</file>